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5AF3" w14:textId="77777777" w:rsidR="009805B2" w:rsidRDefault="005A7F48" w:rsidP="002D0AC6">
      <w:pPr>
        <w:pStyle w:val="BodyText"/>
        <w:spacing w:before="71" w:line="276" w:lineRule="auto"/>
        <w:ind w:right="6559"/>
        <w:jc w:val="both"/>
      </w:pPr>
      <w:r>
        <w:t>Gowanda Free Library Friday</w:t>
      </w:r>
      <w:r>
        <w:rPr>
          <w:spacing w:val="-14"/>
        </w:rPr>
        <w:t xml:space="preserve"> </w:t>
      </w:r>
      <w:r>
        <w:t>January</w:t>
      </w:r>
      <w:r>
        <w:rPr>
          <w:spacing w:val="-14"/>
        </w:rPr>
        <w:t xml:space="preserve"> </w:t>
      </w:r>
      <w:r>
        <w:t>31,</w:t>
      </w:r>
      <w:r>
        <w:rPr>
          <w:spacing w:val="-14"/>
        </w:rPr>
        <w:t xml:space="preserve"> </w:t>
      </w:r>
      <w:r>
        <w:t>2025</w:t>
      </w:r>
    </w:p>
    <w:p w14:paraId="24FEFDE9" w14:textId="77777777" w:rsidR="009805B2" w:rsidRDefault="005A7F48" w:rsidP="002D0AC6">
      <w:pPr>
        <w:pStyle w:val="BodyText"/>
        <w:spacing w:line="276" w:lineRule="auto"/>
        <w:ind w:right="2676"/>
        <w:jc w:val="both"/>
      </w:pPr>
      <w:r>
        <w:t>Charity</w:t>
      </w:r>
      <w:r>
        <w:rPr>
          <w:spacing w:val="-6"/>
        </w:rPr>
        <w:t xml:space="preserve"> </w:t>
      </w:r>
      <w:r>
        <w:t>Knighten,</w:t>
      </w:r>
      <w:r>
        <w:rPr>
          <w:spacing w:val="-6"/>
        </w:rPr>
        <w:t xml:space="preserve"> </w:t>
      </w:r>
      <w:r>
        <w:t>Hayley</w:t>
      </w:r>
      <w:r>
        <w:rPr>
          <w:spacing w:val="-6"/>
        </w:rPr>
        <w:t xml:space="preserve"> </w:t>
      </w:r>
      <w:r>
        <w:t>Wilkins,</w:t>
      </w:r>
      <w:r>
        <w:rPr>
          <w:spacing w:val="-6"/>
        </w:rPr>
        <w:t xml:space="preserve"> </w:t>
      </w:r>
      <w:r>
        <w:t>Adriane</w:t>
      </w:r>
      <w:r>
        <w:rPr>
          <w:spacing w:val="-6"/>
        </w:rPr>
        <w:t xml:space="preserve"> </w:t>
      </w:r>
      <w:r>
        <w:t>Miller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attendance Charity Knighten, president, calls meeting to order at</w:t>
      </w:r>
    </w:p>
    <w:p w14:paraId="655FA11E" w14:textId="77777777" w:rsidR="009805B2" w:rsidRDefault="005A7F48" w:rsidP="002D0AC6">
      <w:pPr>
        <w:pStyle w:val="BodyText"/>
        <w:jc w:val="both"/>
      </w:pPr>
      <w:r>
        <w:rPr>
          <w:spacing w:val="-2"/>
        </w:rPr>
        <w:t>4:32pm</w:t>
      </w:r>
    </w:p>
    <w:p w14:paraId="20B4F50F" w14:textId="77777777" w:rsidR="009805B2" w:rsidRDefault="009805B2" w:rsidP="002D0AC6">
      <w:pPr>
        <w:pStyle w:val="BodyText"/>
        <w:ind w:left="0"/>
        <w:jc w:val="both"/>
      </w:pPr>
    </w:p>
    <w:p w14:paraId="592A0F46" w14:textId="77777777" w:rsidR="009805B2" w:rsidRDefault="009805B2" w:rsidP="002D0AC6">
      <w:pPr>
        <w:pStyle w:val="BodyText"/>
        <w:ind w:left="0"/>
        <w:jc w:val="both"/>
      </w:pPr>
    </w:p>
    <w:p w14:paraId="3D98CD91" w14:textId="77777777" w:rsidR="009805B2" w:rsidRDefault="009805B2" w:rsidP="002D0AC6">
      <w:pPr>
        <w:pStyle w:val="BodyText"/>
        <w:spacing w:before="151"/>
        <w:ind w:left="0"/>
        <w:jc w:val="both"/>
      </w:pPr>
    </w:p>
    <w:p w14:paraId="2A13050D" w14:textId="2CDD1C91" w:rsidR="009805B2" w:rsidRDefault="005A7F48" w:rsidP="002D0AC6">
      <w:pPr>
        <w:pStyle w:val="BodyText"/>
        <w:spacing w:line="276" w:lineRule="auto"/>
        <w:ind w:right="99"/>
        <w:jc w:val="both"/>
      </w:pPr>
      <w:r>
        <w:t>Motion proposed Charity Knighten, that the annual appropriation for the operation of the Gowanda Free Library be increased by 2%, from $60,180 to $61,383.60, and the Gowanda 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Gowanda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District,</w:t>
      </w:r>
      <w:r>
        <w:rPr>
          <w:spacing w:val="-4"/>
        </w:rPr>
        <w:t xml:space="preserve"> </w:t>
      </w:r>
      <w:r>
        <w:t>Cattaraugus</w:t>
      </w:r>
      <w:r>
        <w:rPr>
          <w:spacing w:val="-4"/>
        </w:rPr>
        <w:t xml:space="preserve"> </w:t>
      </w:r>
      <w:r>
        <w:t>Chautauqua,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Erie counties, New York, be authorized to levy the necessary taxes thereafter.</w:t>
      </w:r>
    </w:p>
    <w:p w14:paraId="36B5813D" w14:textId="77777777" w:rsidR="009805B2" w:rsidRDefault="005A7F48" w:rsidP="002D0AC6">
      <w:pPr>
        <w:pStyle w:val="BodyText"/>
        <w:jc w:val="both"/>
      </w:pPr>
      <w:r>
        <w:t>Hayley</w:t>
      </w:r>
      <w:r>
        <w:rPr>
          <w:spacing w:val="-6"/>
        </w:rPr>
        <w:t xml:space="preserve"> </w:t>
      </w:r>
      <w:r>
        <w:t>Wilkins</w:t>
      </w:r>
      <w:r>
        <w:rPr>
          <w:spacing w:val="-5"/>
        </w:rPr>
        <w:t xml:space="preserve"> </w:t>
      </w:r>
      <w:r>
        <w:t>seconds,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favor.</w:t>
      </w:r>
    </w:p>
    <w:p w14:paraId="6C2BDFDE" w14:textId="77777777" w:rsidR="009805B2" w:rsidRDefault="009805B2" w:rsidP="002D0AC6">
      <w:pPr>
        <w:pStyle w:val="BodyText"/>
        <w:spacing w:before="76"/>
        <w:ind w:left="0"/>
        <w:jc w:val="both"/>
      </w:pPr>
    </w:p>
    <w:p w14:paraId="6A383843" w14:textId="77777777" w:rsidR="009805B2" w:rsidRDefault="005A7F48" w:rsidP="002D0AC6">
      <w:pPr>
        <w:pStyle w:val="BodyText"/>
        <w:jc w:val="both"/>
      </w:pPr>
      <w:r>
        <w:t>Charity</w:t>
      </w:r>
      <w:r>
        <w:rPr>
          <w:spacing w:val="-9"/>
        </w:rPr>
        <w:t xml:space="preserve"> </w:t>
      </w:r>
      <w:r>
        <w:t>Knighten</w:t>
      </w:r>
      <w:r>
        <w:rPr>
          <w:spacing w:val="-6"/>
        </w:rPr>
        <w:t xml:space="preserve"> </w:t>
      </w:r>
      <w:r>
        <w:t>adjourns</w:t>
      </w:r>
      <w:r>
        <w:rPr>
          <w:spacing w:val="-7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2"/>
        </w:rPr>
        <w:t>4:34pm</w:t>
      </w:r>
    </w:p>
    <w:sectPr w:rsidR="009805B2">
      <w:type w:val="continuous"/>
      <w:pgSz w:w="12240" w:h="15840"/>
      <w:pgMar w:top="16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B2"/>
    <w:rsid w:val="002D0AC6"/>
    <w:rsid w:val="005A7F48"/>
    <w:rsid w:val="009805B2"/>
    <w:rsid w:val="00C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3BFA7"/>
  <w15:docId w15:val="{F8396617-2EB6-4BA3-AA65-24C34EB9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509</Characters>
  <Application>Microsoft Office Word</Application>
  <DocSecurity>0</DocSecurity>
  <Lines>15</Lines>
  <Paragraphs>7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Director</dc:creator>
  <cp:lastModifiedBy>Heidi Khawam</cp:lastModifiedBy>
  <cp:revision>3</cp:revision>
  <dcterms:created xsi:type="dcterms:W3CDTF">2025-02-10T16:49:00Z</dcterms:created>
  <dcterms:modified xsi:type="dcterms:W3CDTF">2025-02-10T16:49:00Z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GrammarlyDocumentId">
    <vt:lpwstr>cc5cb40f11392f8aff8dc463720bbc435a11b705739338ef80d87a647c35cce4</vt:lpwstr>
  </property>
</Properties>
</file>